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87A0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87A0A" w:rsidRDefault="006477A9" w:rsidP="00E87A0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E87A0A" w:rsidRDefault="00E87A0A" w:rsidP="00E87A0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E87A0A" w:rsidRDefault="00E84B40" w:rsidP="00E87A0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7A0A" w:rsidRDefault="007E31EF" w:rsidP="00E87A0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690971" w:rsidRDefault="009F108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MIKROBIOLOGICZNE ASPEKTY JAKOŚCI</w:t>
            </w:r>
          </w:p>
        </w:tc>
      </w:tr>
      <w:tr w:rsidR="00EA2721" w:rsidRPr="00F419ED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690971" w:rsidRDefault="006E03A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MICROBIOLOGICAL ASPECTS OF QUALITY</w:t>
            </w:r>
          </w:p>
        </w:tc>
      </w:tr>
    </w:tbl>
    <w:p w:rsidR="00177487" w:rsidRPr="0069097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419E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4C472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9753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62FF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9753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9753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9753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3C6FBA" w:rsidP="003C6FB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C6FB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3C6FB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C6FB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3C6FB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3C6FB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1C2A8E" w:rsidRDefault="00A05991" w:rsidP="00F5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Wymagana znajomość procesów biochemicznych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1C2A8E" w:rsidRDefault="00A05991" w:rsidP="003E3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 xml:space="preserve">Zdefiniowanie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wpływu środowiska rozwoju mikroorganizmów na jakość towarów oraz </w:t>
            </w:r>
            <w:r w:rsidR="00612052">
              <w:rPr>
                <w:rFonts w:ascii="Times New Roman" w:hAnsi="Times New Roman"/>
                <w:sz w:val="20"/>
                <w:szCs w:val="20"/>
              </w:rPr>
              <w:t>znaczenie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drobnoustrojów w systemie zarządzania jakością</w:t>
            </w:r>
            <w:r w:rsidR="00F508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2D5615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7C1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C128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2D561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7C1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C128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12052" w:rsidRPr="00B73E75" w:rsidTr="00026666">
        <w:tc>
          <w:tcPr>
            <w:tcW w:w="959" w:type="dxa"/>
            <w:vAlign w:val="center"/>
          </w:tcPr>
          <w:p w:rsidR="00612052" w:rsidRPr="001C2A8E" w:rsidRDefault="0061205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8E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12052" w:rsidRPr="00730B1E" w:rsidRDefault="00612052" w:rsidP="00612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scharakteryzować  rodzaje drobnoustrojów</w:t>
            </w:r>
            <w:r w:rsidR="00F508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12052" w:rsidRPr="001C2A8E" w:rsidRDefault="007C548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NK_K04</w:t>
            </w:r>
          </w:p>
        </w:tc>
      </w:tr>
      <w:tr w:rsidR="00612052" w:rsidRPr="00B73E75" w:rsidTr="00026666">
        <w:tc>
          <w:tcPr>
            <w:tcW w:w="959" w:type="dxa"/>
            <w:vAlign w:val="center"/>
          </w:tcPr>
          <w:p w:rsidR="00612052" w:rsidRPr="001C2A8E" w:rsidRDefault="0061205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8E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612052" w:rsidRPr="00730B1E" w:rsidRDefault="00612052" w:rsidP="00612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 xml:space="preserve">óżnicuje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wpływ środowiska na fizjologię  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>Procaryota, Eucaryota</w:t>
            </w:r>
            <w:r w:rsidR="00F508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12052" w:rsidRPr="001C2A8E" w:rsidRDefault="007C548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NK_K04</w:t>
            </w:r>
          </w:p>
        </w:tc>
      </w:tr>
      <w:tr w:rsidR="00612052" w:rsidRPr="00B73E75" w:rsidTr="00026666">
        <w:tc>
          <w:tcPr>
            <w:tcW w:w="959" w:type="dxa"/>
            <w:vAlign w:val="center"/>
          </w:tcPr>
          <w:p w:rsidR="00612052" w:rsidRPr="001C2A8E" w:rsidRDefault="0061205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8E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612052" w:rsidRPr="00730B1E" w:rsidRDefault="00612052" w:rsidP="00612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opisać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 xml:space="preserve"> podstawowe techniki diagnostyczne</w:t>
            </w:r>
            <w:r w:rsidR="00F508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12052" w:rsidRPr="001C2A8E" w:rsidRDefault="007C548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NK_K04</w:t>
            </w:r>
          </w:p>
        </w:tc>
      </w:tr>
      <w:tr w:rsidR="00612052" w:rsidRPr="00B73E75" w:rsidTr="00026666">
        <w:tc>
          <w:tcPr>
            <w:tcW w:w="959" w:type="dxa"/>
            <w:vAlign w:val="center"/>
          </w:tcPr>
          <w:p w:rsidR="00612052" w:rsidRPr="001C2A8E" w:rsidRDefault="0061205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8E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612052" w:rsidRPr="00730B1E" w:rsidRDefault="00612052" w:rsidP="00612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30B1E">
              <w:rPr>
                <w:rFonts w:ascii="Times New Roman" w:hAnsi="Times New Roman"/>
                <w:sz w:val="20"/>
                <w:szCs w:val="20"/>
              </w:rPr>
              <w:t xml:space="preserve">efiniuje </w:t>
            </w:r>
            <w:r>
              <w:rPr>
                <w:rFonts w:ascii="Times New Roman" w:hAnsi="Times New Roman"/>
                <w:sz w:val="20"/>
                <w:szCs w:val="20"/>
              </w:rPr>
              <w:t>rolę mik</w:t>
            </w:r>
            <w:r w:rsidR="00F5089A">
              <w:rPr>
                <w:rFonts w:ascii="Times New Roman" w:hAnsi="Times New Roman"/>
                <w:sz w:val="20"/>
                <w:szCs w:val="20"/>
              </w:rPr>
              <w:t>roflory w kształtowaniu jakości.</w:t>
            </w:r>
          </w:p>
        </w:tc>
        <w:tc>
          <w:tcPr>
            <w:tcW w:w="2015" w:type="dxa"/>
            <w:vAlign w:val="center"/>
          </w:tcPr>
          <w:p w:rsidR="00612052" w:rsidRPr="001C2A8E" w:rsidRDefault="007C548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NK_K04</w:t>
            </w:r>
          </w:p>
        </w:tc>
      </w:tr>
      <w:tr w:rsidR="00612052" w:rsidRPr="00B73E75" w:rsidTr="00026666">
        <w:tc>
          <w:tcPr>
            <w:tcW w:w="959" w:type="dxa"/>
            <w:vAlign w:val="center"/>
          </w:tcPr>
          <w:p w:rsidR="00612052" w:rsidRPr="001C2A8E" w:rsidRDefault="0061205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8E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612052" w:rsidRPr="00730B1E" w:rsidRDefault="003567BA" w:rsidP="00612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ocenia znaczenie </w:t>
            </w:r>
            <w:r w:rsidR="00612052" w:rsidRPr="00730B1E">
              <w:rPr>
                <w:rFonts w:ascii="Times New Roman" w:hAnsi="Times New Roman"/>
                <w:sz w:val="20"/>
                <w:szCs w:val="20"/>
              </w:rPr>
              <w:t xml:space="preserve">Procaryota i Eucaryota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kształtowaniu </w:t>
            </w:r>
            <w:r w:rsidR="00612052">
              <w:rPr>
                <w:rFonts w:ascii="Times New Roman" w:hAnsi="Times New Roman"/>
                <w:sz w:val="20"/>
                <w:szCs w:val="20"/>
              </w:rPr>
              <w:t>jakoś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 w:rsidR="00F508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12052" w:rsidRPr="001C2A8E" w:rsidRDefault="007C5482" w:rsidP="006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89A" w:rsidRDefault="00F5089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89A" w:rsidRDefault="00F5089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89A" w:rsidRDefault="00F5089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89A" w:rsidRDefault="00F5089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89A" w:rsidRDefault="00F5089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89A" w:rsidRPr="00B73E75" w:rsidRDefault="00F5089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419E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419ED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D1A" w:rsidRPr="00B73E75" w:rsidTr="00B004D2">
        <w:tc>
          <w:tcPr>
            <w:tcW w:w="5778" w:type="dxa"/>
          </w:tcPr>
          <w:p w:rsidR="00BC4D1A" w:rsidRPr="003A42B8" w:rsidRDefault="00BC4D1A" w:rsidP="00BC4D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Charakterystyka podmiotów mikrobiologicznych </w:t>
            </w:r>
          </w:p>
        </w:tc>
        <w:tc>
          <w:tcPr>
            <w:tcW w:w="567" w:type="dxa"/>
            <w:vAlign w:val="center"/>
          </w:tcPr>
          <w:p w:rsidR="00BC4D1A" w:rsidRPr="001C2A8E" w:rsidRDefault="00F649C7" w:rsidP="00BC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D1A" w:rsidRPr="001C2A8E" w:rsidRDefault="00BC4D1A" w:rsidP="00BC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4D1A" w:rsidRPr="001C2A8E" w:rsidRDefault="00BC4D1A" w:rsidP="00BC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D1A" w:rsidRPr="001C2A8E" w:rsidRDefault="00BC4D1A" w:rsidP="00BC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C4D1A" w:rsidRPr="001C2A8E" w:rsidRDefault="00745DA9" w:rsidP="00356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745DA9" w:rsidRPr="00B73E75" w:rsidTr="0024207F">
        <w:tc>
          <w:tcPr>
            <w:tcW w:w="5778" w:type="dxa"/>
          </w:tcPr>
          <w:p w:rsidR="00745DA9" w:rsidRPr="003A42B8" w:rsidRDefault="00745DA9" w:rsidP="00745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Systematyka, m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orfologia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anatomia</w:t>
            </w:r>
            <w:r w:rsidR="003567B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fizjologia</w:t>
            </w:r>
            <w:r w:rsidR="003567BA">
              <w:rPr>
                <w:rFonts w:ascii="Times New Roman" w:hAnsi="Times New Roman"/>
                <w:sz w:val="20"/>
                <w:szCs w:val="20"/>
              </w:rPr>
              <w:t xml:space="preserve"> i diagnostyka drobnoustrojów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drobnoustrojów</w:t>
            </w:r>
          </w:p>
        </w:tc>
        <w:tc>
          <w:tcPr>
            <w:tcW w:w="567" w:type="dxa"/>
            <w:vAlign w:val="center"/>
          </w:tcPr>
          <w:p w:rsidR="00745DA9" w:rsidRPr="001C2A8E" w:rsidRDefault="00F649C7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45DA9" w:rsidRDefault="00745DA9" w:rsidP="00356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8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3567BA" w:rsidRDefault="003567BA" w:rsidP="003567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745DA9" w:rsidRPr="00B73E75" w:rsidTr="0024207F">
        <w:tc>
          <w:tcPr>
            <w:tcW w:w="5778" w:type="dxa"/>
          </w:tcPr>
          <w:p w:rsidR="00745DA9" w:rsidRPr="003A42B8" w:rsidRDefault="00745DA9" w:rsidP="00745DA9">
            <w:pPr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Znaczenie siedlisk w kształtowaniu cech drobnoustrojów </w:t>
            </w:r>
          </w:p>
        </w:tc>
        <w:tc>
          <w:tcPr>
            <w:tcW w:w="567" w:type="dxa"/>
            <w:vAlign w:val="center"/>
          </w:tcPr>
          <w:p w:rsidR="00745DA9" w:rsidRPr="001C2A8E" w:rsidRDefault="00F649C7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45DA9" w:rsidRDefault="00745DA9" w:rsidP="003567BA">
            <w:pPr>
              <w:jc w:val="center"/>
            </w:pPr>
            <w:r w:rsidRPr="000C598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6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5DA9" w:rsidRPr="00B73E75" w:rsidTr="00F5089A">
        <w:tc>
          <w:tcPr>
            <w:tcW w:w="5778" w:type="dxa"/>
          </w:tcPr>
          <w:p w:rsidR="00745DA9" w:rsidRPr="003A42B8" w:rsidRDefault="00745DA9" w:rsidP="00745DA9">
            <w:pPr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Wpływ warunków środowiska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rozwoju drobnoustrojów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stabilność cech  jakościowych towarów</w:t>
            </w:r>
          </w:p>
        </w:tc>
        <w:tc>
          <w:tcPr>
            <w:tcW w:w="567" w:type="dxa"/>
            <w:vAlign w:val="center"/>
          </w:tcPr>
          <w:p w:rsidR="00745DA9" w:rsidRPr="001C2A8E" w:rsidRDefault="00F649C7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DA9" w:rsidRDefault="00745DA9" w:rsidP="00F5089A">
            <w:pPr>
              <w:jc w:val="center"/>
            </w:pPr>
            <w:r w:rsidRPr="000C598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745DA9" w:rsidRPr="00B73E75" w:rsidTr="0024207F">
        <w:tc>
          <w:tcPr>
            <w:tcW w:w="5778" w:type="dxa"/>
          </w:tcPr>
          <w:p w:rsidR="00745DA9" w:rsidRPr="003A42B8" w:rsidRDefault="00745DA9" w:rsidP="00745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zarządzania jakością w ujęciu mikrobiologicznym</w:t>
            </w:r>
          </w:p>
        </w:tc>
        <w:tc>
          <w:tcPr>
            <w:tcW w:w="567" w:type="dxa"/>
            <w:vAlign w:val="center"/>
          </w:tcPr>
          <w:p w:rsidR="00745DA9" w:rsidRPr="001C2A8E" w:rsidRDefault="00F649C7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DA9" w:rsidRPr="001C2A8E" w:rsidRDefault="00745DA9" w:rsidP="007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45DA9" w:rsidRDefault="00745DA9" w:rsidP="003567BA">
            <w:pPr>
              <w:jc w:val="center"/>
            </w:pPr>
            <w:r w:rsidRPr="000C598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6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14BB" w:rsidRPr="00B73E75" w:rsidTr="00F419ED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C6FB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C6FB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C6FB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1C7" w:rsidRDefault="007A61C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3E3653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7C1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C128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F419ED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64922" w:rsidRPr="00B73E75" w:rsidTr="00F419ED">
        <w:tc>
          <w:tcPr>
            <w:tcW w:w="894" w:type="dxa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22" w:rsidRPr="00B73E75" w:rsidTr="00F419ED">
        <w:tc>
          <w:tcPr>
            <w:tcW w:w="894" w:type="dxa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22" w:rsidRPr="00B73E75" w:rsidTr="00F419ED">
        <w:tc>
          <w:tcPr>
            <w:tcW w:w="894" w:type="dxa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22" w:rsidRPr="00B73E75" w:rsidTr="00F419ED">
        <w:tc>
          <w:tcPr>
            <w:tcW w:w="894" w:type="dxa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22" w:rsidRPr="00B73E75" w:rsidTr="00F419ED">
        <w:tc>
          <w:tcPr>
            <w:tcW w:w="894" w:type="dxa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4922" w:rsidRPr="000B6BEA" w:rsidRDefault="00C64922" w:rsidP="00C649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64922" w:rsidRPr="00B73E75" w:rsidRDefault="00C64922" w:rsidP="00C6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7A61C7" w:rsidRDefault="00E71601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360769">
        <w:tc>
          <w:tcPr>
            <w:tcW w:w="10061" w:type="dxa"/>
            <w:vAlign w:val="center"/>
          </w:tcPr>
          <w:p w:rsidR="00F649C7" w:rsidRDefault="00F649C7" w:rsidP="00F649C7">
            <w:pPr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Obecność na wszystkich zajęciach laboratoryjnych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ćwiczeniach,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zdanie wszystkich sprawozdań z laboratoriów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ćwiczeń. </w:t>
            </w:r>
          </w:p>
          <w:p w:rsidR="00F649C7" w:rsidRDefault="00F649C7" w:rsidP="00F649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aliczenie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laboratoriów: pozytywne wyniki z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kolokwiów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A21E4">
              <w:rPr>
                <w:rFonts w:ascii="Times New Roman" w:hAnsi="Times New Roman" w:cs="Times New Roman"/>
                <w:sz w:val="20"/>
                <w:szCs w:val="20"/>
              </w:rPr>
              <w:t>60 % poprawnych odpowiedzi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649C7" w:rsidRPr="007A446C" w:rsidRDefault="00F649C7" w:rsidP="00F6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pozytywna ocena z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ezentacji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49C7" w:rsidRPr="00FA21E4" w:rsidRDefault="00F649C7" w:rsidP="00F6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4">
              <w:rPr>
                <w:rFonts w:ascii="Times New Roman" w:hAnsi="Times New Roman" w:cs="Times New Roman"/>
                <w:sz w:val="20"/>
                <w:szCs w:val="20"/>
              </w:rPr>
              <w:t>Zaliczenie wykładu: pozytywny wynik testu z części wykładowej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A21E4">
              <w:rPr>
                <w:rFonts w:ascii="Times New Roman" w:hAnsi="Times New Roman" w:cs="Times New Roman"/>
                <w:sz w:val="20"/>
                <w:szCs w:val="20"/>
              </w:rPr>
              <w:t>60 % poprawnych odpowiedzi).</w:t>
            </w:r>
          </w:p>
          <w:p w:rsidR="00E41568" w:rsidRPr="00360769" w:rsidRDefault="00F649C7" w:rsidP="00F6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4">
              <w:rPr>
                <w:rFonts w:ascii="Times New Roman" w:hAnsi="Times New Roman" w:cs="Times New Roman"/>
                <w:sz w:val="20"/>
                <w:szCs w:val="20"/>
              </w:rPr>
              <w:t xml:space="preserve">Ocena końcowa na protokole to średnia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ważona ocen z wykładów (50%), laboratoriów (35%) i </w:t>
            </w:r>
            <w:r w:rsidRPr="00FA21E4">
              <w:rPr>
                <w:rFonts w:ascii="Times New Roman" w:hAnsi="Times New Roman" w:cs="Times New Roman"/>
                <w:sz w:val="20"/>
                <w:szCs w:val="20"/>
              </w:rPr>
              <w:t>ćwiczeń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21E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Pr="007A61C7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71601" w:rsidRPr="007A61C7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3C6F83" w:rsidP="00F50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3C6F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3C6F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5089A" w:rsidP="00F64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3C6F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F649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F649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5089A" w:rsidP="00F50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649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CC4A9E" w:rsidRPr="00F379F2" w:rsidRDefault="00F649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F649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649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5089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5089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649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F419F" w:rsidP="003C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F41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7A61C7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F5089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F5089A" w:rsidTr="00F5089A">
        <w:tc>
          <w:tcPr>
            <w:tcW w:w="9911" w:type="dxa"/>
          </w:tcPr>
          <w:p w:rsidR="00F5089A" w:rsidRDefault="00F5089A" w:rsidP="00F508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Steinka I, Mikrobiologia żywności i artykułów przemysłowych, Wydawnictwo UMG, Gdynia 2021</w:t>
            </w:r>
          </w:p>
          <w:p w:rsidR="00F5089A" w:rsidRPr="003A42B8" w:rsidRDefault="00F5089A" w:rsidP="00F5089A">
            <w:pPr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Steinka I., Kukułowicz A.,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Ćwiczenia z mikrobiologii i higieny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, Wydawnictwo AMG,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Gdynia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F5089A" w:rsidRDefault="00F5089A" w:rsidP="00F5089A">
            <w:pPr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Libudzisz Z., K. Kowal,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Mikrobiologia techniczna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Wydawnictwo PWN</w:t>
            </w:r>
            <w:r>
              <w:rPr>
                <w:rFonts w:ascii="Times New Roman" w:hAnsi="Times New Roman"/>
                <w:sz w:val="20"/>
                <w:szCs w:val="20"/>
              </w:rPr>
              <w:t>, Warszawa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2008 </w:t>
            </w:r>
          </w:p>
          <w:p w:rsidR="00F5089A" w:rsidRPr="00084267" w:rsidRDefault="00F5089A" w:rsidP="00F5089A">
            <w:pPr>
              <w:rPr>
                <w:rFonts w:ascii="Times New Roman" w:hAnsi="Times New Roman"/>
                <w:sz w:val="20"/>
                <w:szCs w:val="20"/>
              </w:rPr>
            </w:pPr>
            <w:r w:rsidRPr="00084267">
              <w:rPr>
                <w:rFonts w:ascii="Times New Roman" w:hAnsi="Times New Roman"/>
                <w:sz w:val="20"/>
                <w:szCs w:val="20"/>
              </w:rPr>
              <w:t xml:space="preserve">Steinka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I., </w:t>
            </w:r>
            <w:r w:rsidRPr="005725EB">
              <w:rPr>
                <w:rFonts w:ascii="Times New Roman" w:hAnsi="Times New Roman"/>
                <w:i/>
                <w:sz w:val="20"/>
                <w:szCs w:val="20"/>
              </w:rPr>
              <w:t>Mikrobiologiczne aspekty jakości towarów, Ćwicz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enia. </w:t>
            </w:r>
            <w:r w:rsidRPr="005725EB">
              <w:rPr>
                <w:rFonts w:ascii="Times New Roman" w:hAnsi="Times New Roman"/>
                <w:i/>
                <w:sz w:val="20"/>
                <w:szCs w:val="20"/>
              </w:rPr>
              <w:t>Żywność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5725EB">
              <w:rPr>
                <w:rFonts w:ascii="Times New Roman" w:hAnsi="Times New Roman"/>
                <w:i/>
                <w:sz w:val="20"/>
                <w:szCs w:val="20"/>
              </w:rPr>
              <w:t xml:space="preserve"> cz. I</w:t>
            </w:r>
            <w:r>
              <w:rPr>
                <w:rFonts w:ascii="Times New Roman" w:hAnsi="Times New Roman"/>
                <w:sz w:val="20"/>
                <w:szCs w:val="20"/>
              </w:rPr>
              <w:t>, Wydawnictwo UMG, Gdynia 2021</w:t>
            </w:r>
          </w:p>
        </w:tc>
      </w:tr>
      <w:tr w:rsidR="00404FAF" w:rsidTr="00F5089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F5089A">
        <w:tc>
          <w:tcPr>
            <w:tcW w:w="9911" w:type="dxa"/>
          </w:tcPr>
          <w:p w:rsidR="00E41568" w:rsidRPr="00457B29" w:rsidRDefault="00457B29" w:rsidP="00E8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 xml:space="preserve">Fiedurek J., Szczodrak J., </w:t>
            </w:r>
            <w:r w:rsidRPr="00457B29">
              <w:rPr>
                <w:rFonts w:ascii="Times New Roman" w:hAnsi="Times New Roman" w:cs="Times New Roman"/>
                <w:i/>
                <w:sz w:val="20"/>
                <w:szCs w:val="20"/>
              </w:rPr>
              <w:t>Drobnoustroje zimnolubne i ich enzymy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>, Postępy Nauk Rolniczych, 2003, 50(1), 17-30</w:t>
            </w:r>
          </w:p>
          <w:p w:rsidR="00457B29" w:rsidRPr="00457B29" w:rsidRDefault="00457B29" w:rsidP="00E8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 xml:space="preserve">Turkiewicz M., </w:t>
            </w:r>
            <w:r w:rsidRPr="00457B29">
              <w:rPr>
                <w:rFonts w:ascii="Times New Roman" w:hAnsi="Times New Roman" w:cs="Times New Roman"/>
                <w:i/>
                <w:sz w:val="20"/>
                <w:szCs w:val="20"/>
              </w:rPr>
              <w:t>Drobnoustroje psychrofilne i ich biotechnologiczny potencjał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>, Kosmos, 2006, 55(4), 307-320</w:t>
            </w:r>
          </w:p>
          <w:p w:rsidR="00457B29" w:rsidRDefault="00457B29" w:rsidP="00E8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>Simon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 xml:space="preserve"> Waszyk-Nowaczyk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>Książek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K..,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B29">
              <w:rPr>
                <w:rFonts w:ascii="Times New Roman" w:hAnsi="Times New Roman" w:cs="Times New Roman"/>
                <w:i/>
                <w:sz w:val="20"/>
                <w:szCs w:val="20"/>
              </w:rPr>
              <w:t>Starzenie się organizmów prokariotycznych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B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Postępy Higieny </w:t>
            </w:r>
            <w:r w:rsidR="00E83E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</w:t>
            </w:r>
            <w:r w:rsidRPr="00457B29">
              <w:rPr>
                <w:rFonts w:ascii="Times New Roman" w:hAnsi="Times New Roman" w:cs="Times New Roman"/>
                <w:iCs/>
                <w:sz w:val="20"/>
                <w:szCs w:val="20"/>
              </w:rPr>
              <w:t>i Medycyny Doświadczalnej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>, 2011, 65</w:t>
            </w:r>
            <w:r w:rsidR="00E83E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7B29">
              <w:rPr>
                <w:rFonts w:ascii="Times New Roman" w:hAnsi="Times New Roman" w:cs="Times New Roman"/>
                <w:sz w:val="20"/>
                <w:szCs w:val="20"/>
              </w:rPr>
              <w:t>509-513</w:t>
            </w:r>
          </w:p>
          <w:p w:rsidR="00E83EDB" w:rsidRDefault="00E83EDB" w:rsidP="00E83E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83EDB">
              <w:rPr>
                <w:rFonts w:ascii="Times New Roman" w:hAnsi="Times New Roman" w:cs="Times New Roman"/>
                <w:sz w:val="20"/>
              </w:rPr>
              <w:t xml:space="preserve">Mikolajczyk A., Stefaniuk E., Bosacka K., Hryniewicz W., </w:t>
            </w:r>
            <w:r w:rsidRPr="00E83EDB">
              <w:rPr>
                <w:rFonts w:ascii="Times New Roman" w:hAnsi="Times New Roman" w:cs="Times New Roman"/>
                <w:i/>
                <w:sz w:val="20"/>
              </w:rPr>
              <w:t>Właściwości i zastosowanie podłoży bakteriologicznych</w:t>
            </w:r>
            <w:r w:rsidRPr="00E83ED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83EDB">
              <w:rPr>
                <w:rFonts w:ascii="Times New Roman" w:hAnsi="Times New Roman" w:cs="Times New Roman"/>
                <w:iCs/>
                <w:sz w:val="20"/>
              </w:rPr>
              <w:t>Postępy Mikrobiologii</w:t>
            </w:r>
            <w:r w:rsidRPr="00E83EDB">
              <w:rPr>
                <w:rFonts w:ascii="Times New Roman" w:hAnsi="Times New Roman" w:cs="Times New Roman"/>
                <w:sz w:val="20"/>
              </w:rPr>
              <w:t xml:space="preserve">, 2016, </w:t>
            </w:r>
            <w:r w:rsidRPr="00E83EDB">
              <w:rPr>
                <w:rFonts w:ascii="Times New Roman" w:hAnsi="Times New Roman" w:cs="Times New Roman"/>
                <w:i/>
                <w:iCs/>
                <w:sz w:val="20"/>
              </w:rPr>
              <w:t>55</w:t>
            </w:r>
            <w:r w:rsidRPr="00E83EDB">
              <w:rPr>
                <w:rFonts w:ascii="Times New Roman" w:hAnsi="Times New Roman" w:cs="Times New Roman"/>
                <w:sz w:val="20"/>
              </w:rPr>
              <w:t>(3), 320-329</w:t>
            </w:r>
          </w:p>
          <w:p w:rsidR="00E83EDB" w:rsidRPr="00E83EDB" w:rsidRDefault="00E83EDB" w:rsidP="00E83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EDB">
              <w:rPr>
                <w:rFonts w:ascii="Times New Roman" w:hAnsi="Times New Roman" w:cs="Times New Roman"/>
                <w:sz w:val="20"/>
              </w:rPr>
              <w:lastRenderedPageBreak/>
              <w:t xml:space="preserve">Kowalska M., Sokolowska B., </w:t>
            </w:r>
            <w:r w:rsidRPr="00E83EDB">
              <w:rPr>
                <w:rFonts w:ascii="Times New Roman" w:hAnsi="Times New Roman" w:cs="Times New Roman"/>
                <w:i/>
                <w:sz w:val="20"/>
              </w:rPr>
              <w:t>Wykorzystanie bakteriofagów w łańcuchu żywnościowym</w:t>
            </w:r>
            <w:r w:rsidRPr="00E83ED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83EDB">
              <w:rPr>
                <w:rFonts w:ascii="Times New Roman" w:hAnsi="Times New Roman" w:cs="Times New Roman"/>
                <w:iCs/>
                <w:sz w:val="20"/>
              </w:rPr>
              <w:t>Żywność Nauka Technologia Jakość</w:t>
            </w:r>
            <w:r w:rsidRPr="00E83EDB">
              <w:rPr>
                <w:rFonts w:ascii="Times New Roman" w:hAnsi="Times New Roman" w:cs="Times New Roman"/>
                <w:sz w:val="20"/>
              </w:rPr>
              <w:t xml:space="preserve">, 2016, 4(107), 26-36 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7A61C7" w:rsidRDefault="00B913D6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11705B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1705B">
        <w:tc>
          <w:tcPr>
            <w:tcW w:w="5973" w:type="dxa"/>
          </w:tcPr>
          <w:p w:rsidR="008D62DB" w:rsidRPr="00312B6A" w:rsidRDefault="00F649C7" w:rsidP="005B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Anita Kukułowicz</w:t>
            </w:r>
          </w:p>
        </w:tc>
        <w:tc>
          <w:tcPr>
            <w:tcW w:w="3938" w:type="dxa"/>
          </w:tcPr>
          <w:p w:rsidR="008D62DB" w:rsidRDefault="0069561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11705B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1705B" w:rsidTr="00F5089A">
        <w:trPr>
          <w:trHeight w:val="149"/>
        </w:trPr>
        <w:tc>
          <w:tcPr>
            <w:tcW w:w="5973" w:type="dxa"/>
          </w:tcPr>
          <w:p w:rsidR="00695615" w:rsidRDefault="00F5089A" w:rsidP="0011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1705B">
              <w:rPr>
                <w:rFonts w:ascii="Times New Roman" w:hAnsi="Times New Roman" w:cs="Times New Roman"/>
                <w:sz w:val="20"/>
                <w:szCs w:val="20"/>
              </w:rPr>
              <w:t xml:space="preserve">r inż. Jadwiga Stankiewicz </w:t>
            </w:r>
          </w:p>
        </w:tc>
        <w:tc>
          <w:tcPr>
            <w:tcW w:w="3938" w:type="dxa"/>
          </w:tcPr>
          <w:p w:rsidR="00695615" w:rsidRDefault="00695615" w:rsidP="0011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A94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6666"/>
    <w:rsid w:val="000453DE"/>
    <w:rsid w:val="00082D00"/>
    <w:rsid w:val="000A4CC2"/>
    <w:rsid w:val="000B20E5"/>
    <w:rsid w:val="0011705B"/>
    <w:rsid w:val="001251EC"/>
    <w:rsid w:val="001671B0"/>
    <w:rsid w:val="00177487"/>
    <w:rsid w:val="001A1E43"/>
    <w:rsid w:val="001C2A8E"/>
    <w:rsid w:val="001E5FE3"/>
    <w:rsid w:val="00231DE0"/>
    <w:rsid w:val="00250A61"/>
    <w:rsid w:val="00264119"/>
    <w:rsid w:val="00267183"/>
    <w:rsid w:val="00273129"/>
    <w:rsid w:val="00296265"/>
    <w:rsid w:val="002A675A"/>
    <w:rsid w:val="002C3755"/>
    <w:rsid w:val="002D26E6"/>
    <w:rsid w:val="002D2A9C"/>
    <w:rsid w:val="002D5615"/>
    <w:rsid w:val="002E722C"/>
    <w:rsid w:val="002F33B0"/>
    <w:rsid w:val="00311C4F"/>
    <w:rsid w:val="00312B6A"/>
    <w:rsid w:val="00315479"/>
    <w:rsid w:val="003567BA"/>
    <w:rsid w:val="00360769"/>
    <w:rsid w:val="003616FC"/>
    <w:rsid w:val="00362FFA"/>
    <w:rsid w:val="00367CCE"/>
    <w:rsid w:val="003701BE"/>
    <w:rsid w:val="003A6F9E"/>
    <w:rsid w:val="003C6F83"/>
    <w:rsid w:val="003C6FBA"/>
    <w:rsid w:val="003E3653"/>
    <w:rsid w:val="00404FAF"/>
    <w:rsid w:val="00411D08"/>
    <w:rsid w:val="00412278"/>
    <w:rsid w:val="00457B29"/>
    <w:rsid w:val="00465002"/>
    <w:rsid w:val="00466BBC"/>
    <w:rsid w:val="0046763D"/>
    <w:rsid w:val="00475AF0"/>
    <w:rsid w:val="00476965"/>
    <w:rsid w:val="00477A2B"/>
    <w:rsid w:val="00482229"/>
    <w:rsid w:val="00490CB1"/>
    <w:rsid w:val="00494002"/>
    <w:rsid w:val="004B1FB2"/>
    <w:rsid w:val="004B69AB"/>
    <w:rsid w:val="004C472F"/>
    <w:rsid w:val="004D671F"/>
    <w:rsid w:val="004F47B4"/>
    <w:rsid w:val="00550A4F"/>
    <w:rsid w:val="0058657A"/>
    <w:rsid w:val="005A766B"/>
    <w:rsid w:val="005B40EB"/>
    <w:rsid w:val="005D32E8"/>
    <w:rsid w:val="005D3310"/>
    <w:rsid w:val="005D56A2"/>
    <w:rsid w:val="005F419F"/>
    <w:rsid w:val="00602719"/>
    <w:rsid w:val="00612052"/>
    <w:rsid w:val="00620D57"/>
    <w:rsid w:val="00624A5D"/>
    <w:rsid w:val="00643104"/>
    <w:rsid w:val="006477A9"/>
    <w:rsid w:val="00651F07"/>
    <w:rsid w:val="00670D90"/>
    <w:rsid w:val="00686652"/>
    <w:rsid w:val="00690971"/>
    <w:rsid w:val="00695615"/>
    <w:rsid w:val="006C49E5"/>
    <w:rsid w:val="006E03A7"/>
    <w:rsid w:val="006F6C43"/>
    <w:rsid w:val="00745DA9"/>
    <w:rsid w:val="00777310"/>
    <w:rsid w:val="0079419B"/>
    <w:rsid w:val="007A0D66"/>
    <w:rsid w:val="007A5B94"/>
    <w:rsid w:val="007A61C7"/>
    <w:rsid w:val="007A74A3"/>
    <w:rsid w:val="007C128D"/>
    <w:rsid w:val="007C5482"/>
    <w:rsid w:val="007E31EF"/>
    <w:rsid w:val="008C27BE"/>
    <w:rsid w:val="008D62DB"/>
    <w:rsid w:val="00934797"/>
    <w:rsid w:val="009A37E5"/>
    <w:rsid w:val="009B567A"/>
    <w:rsid w:val="009C00DA"/>
    <w:rsid w:val="009C4CBF"/>
    <w:rsid w:val="009F1085"/>
    <w:rsid w:val="009F7358"/>
    <w:rsid w:val="00A04FBB"/>
    <w:rsid w:val="00A05991"/>
    <w:rsid w:val="00A06020"/>
    <w:rsid w:val="00A44A7C"/>
    <w:rsid w:val="00A727FE"/>
    <w:rsid w:val="00A94318"/>
    <w:rsid w:val="00AB075F"/>
    <w:rsid w:val="00AC54E4"/>
    <w:rsid w:val="00B204A5"/>
    <w:rsid w:val="00B36483"/>
    <w:rsid w:val="00B55209"/>
    <w:rsid w:val="00B73E75"/>
    <w:rsid w:val="00B8606B"/>
    <w:rsid w:val="00B913D6"/>
    <w:rsid w:val="00B95CA8"/>
    <w:rsid w:val="00BC4D1A"/>
    <w:rsid w:val="00BE53F6"/>
    <w:rsid w:val="00C06F1E"/>
    <w:rsid w:val="00C11EFA"/>
    <w:rsid w:val="00C44C18"/>
    <w:rsid w:val="00C473AB"/>
    <w:rsid w:val="00C64922"/>
    <w:rsid w:val="00C8583D"/>
    <w:rsid w:val="00C97E91"/>
    <w:rsid w:val="00CA00BE"/>
    <w:rsid w:val="00CA27ED"/>
    <w:rsid w:val="00CB36B1"/>
    <w:rsid w:val="00CC4A9E"/>
    <w:rsid w:val="00CF0B22"/>
    <w:rsid w:val="00CF45EF"/>
    <w:rsid w:val="00D176CF"/>
    <w:rsid w:val="00D21955"/>
    <w:rsid w:val="00D23DB8"/>
    <w:rsid w:val="00D46C91"/>
    <w:rsid w:val="00D871B3"/>
    <w:rsid w:val="00DA1B21"/>
    <w:rsid w:val="00DA25A2"/>
    <w:rsid w:val="00DC23D9"/>
    <w:rsid w:val="00DC3EB6"/>
    <w:rsid w:val="00E135CF"/>
    <w:rsid w:val="00E41568"/>
    <w:rsid w:val="00E61BE4"/>
    <w:rsid w:val="00E71601"/>
    <w:rsid w:val="00E83EDB"/>
    <w:rsid w:val="00E84B40"/>
    <w:rsid w:val="00E87A0A"/>
    <w:rsid w:val="00EA2721"/>
    <w:rsid w:val="00EE535D"/>
    <w:rsid w:val="00F0402C"/>
    <w:rsid w:val="00F114BB"/>
    <w:rsid w:val="00F26D35"/>
    <w:rsid w:val="00F379F2"/>
    <w:rsid w:val="00F419ED"/>
    <w:rsid w:val="00F5089A"/>
    <w:rsid w:val="00F515A6"/>
    <w:rsid w:val="00F649C7"/>
    <w:rsid w:val="00F77452"/>
    <w:rsid w:val="00F9753C"/>
    <w:rsid w:val="00FA07ED"/>
    <w:rsid w:val="00FB1DCC"/>
    <w:rsid w:val="00FB7F04"/>
    <w:rsid w:val="00FD54FC"/>
    <w:rsid w:val="00FD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B78CA8-9044-41FA-A55E-FFB8C31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4586-0A90-4418-9E1E-0AFA4318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Lap</cp:lastModifiedBy>
  <cp:revision>2</cp:revision>
  <dcterms:created xsi:type="dcterms:W3CDTF">2024-04-19T08:28:00Z</dcterms:created>
  <dcterms:modified xsi:type="dcterms:W3CDTF">2024-04-19T08:28:00Z</dcterms:modified>
</cp:coreProperties>
</file>